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25" w:rsidRPr="001E23ED" w:rsidRDefault="00AE1725" w:rsidP="00AE1725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№2</w:t>
      </w:r>
    </w:p>
    <w:p w:rsidR="00AE1725" w:rsidRPr="00D64F06" w:rsidRDefault="00AE1725" w:rsidP="00AE1725">
      <w:pPr>
        <w:spacing w:after="0"/>
        <w:jc w:val="center"/>
        <w:rPr>
          <w:b/>
          <w:sz w:val="28"/>
          <w:szCs w:val="28"/>
        </w:rPr>
      </w:pPr>
      <w:r w:rsidRPr="00D64F06">
        <w:rPr>
          <w:b/>
          <w:sz w:val="28"/>
          <w:szCs w:val="28"/>
        </w:rPr>
        <w:t>Дорожная карта</w:t>
      </w:r>
    </w:p>
    <w:p w:rsidR="00AE1725" w:rsidRPr="00D64F06" w:rsidRDefault="00AE1725" w:rsidP="00AE1725">
      <w:pPr>
        <w:spacing w:after="0"/>
        <w:jc w:val="center"/>
        <w:rPr>
          <w:b/>
          <w:sz w:val="28"/>
          <w:szCs w:val="28"/>
        </w:rPr>
      </w:pPr>
      <w:r w:rsidRPr="00D64F06">
        <w:rPr>
          <w:b/>
          <w:sz w:val="28"/>
          <w:szCs w:val="28"/>
        </w:rPr>
        <w:t>реализации Целевой модели наставничества (ЦМН)</w:t>
      </w:r>
    </w:p>
    <w:p w:rsidR="00AE1725" w:rsidRDefault="00AE1725" w:rsidP="00AE1725">
      <w:pPr>
        <w:spacing w:after="0"/>
        <w:jc w:val="center"/>
      </w:pPr>
      <w:r w:rsidRPr="00D64F06">
        <w:rPr>
          <w:b/>
          <w:sz w:val="28"/>
          <w:szCs w:val="28"/>
        </w:rPr>
        <w:t xml:space="preserve">в ОО </w:t>
      </w:r>
      <w:proofErr w:type="spellStart"/>
      <w:r w:rsidRPr="00D64F06">
        <w:rPr>
          <w:b/>
          <w:sz w:val="28"/>
          <w:szCs w:val="28"/>
        </w:rPr>
        <w:t>Магарамкентского</w:t>
      </w:r>
      <w:proofErr w:type="spellEnd"/>
      <w:r w:rsidRPr="00D64F06">
        <w:rPr>
          <w:b/>
          <w:sz w:val="28"/>
          <w:szCs w:val="28"/>
        </w:rPr>
        <w:t xml:space="preserve"> района на 2022-2023 учебный год</w:t>
      </w:r>
      <w:r>
        <w:cr/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549"/>
        <w:gridCol w:w="4501"/>
        <w:gridCol w:w="1384"/>
        <w:gridCol w:w="1822"/>
        <w:gridCol w:w="2796"/>
      </w:tblGrid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6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муниципальной дорожной карты реализации ЦМН </w:t>
            </w:r>
            <w:proofErr w:type="gram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организаций.</w:t>
            </w:r>
          </w:p>
        </w:tc>
        <w:tc>
          <w:tcPr>
            <w:tcW w:w="136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МКУ РМК</w:t>
            </w:r>
          </w:p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Гаджиева И. Г.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Муниципальная дорожная карта внедрения ЦМН</w:t>
            </w:r>
          </w:p>
        </w:tc>
      </w:tr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ОО о целях и задачах ЦМН посредством официальных писем, и официального сайта УО, включения вопросов на совещаниях руководителей ОО.</w:t>
            </w:r>
          </w:p>
        </w:tc>
        <w:tc>
          <w:tcPr>
            <w:tcW w:w="136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МКУ РМК</w:t>
            </w:r>
          </w:p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Гаджиева И. Г.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Доступная информация для всех участников внедрения ЦМН</w:t>
            </w:r>
          </w:p>
        </w:tc>
      </w:tr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Определение и закрепление ответственного координатора.</w:t>
            </w:r>
          </w:p>
        </w:tc>
        <w:tc>
          <w:tcPr>
            <w:tcW w:w="136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МКУ РМК </w:t>
            </w:r>
            <w:proofErr w:type="spell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Пирмагомедов</w:t>
            </w:r>
            <w:proofErr w:type="spell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Подготовка, публикация Приказа УО</w:t>
            </w:r>
          </w:p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 «О внедрении целевой модели наставничества в организациях, осуществляющих образовательную деятельность по </w:t>
            </w:r>
            <w:proofErr w:type="gram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  <w:proofErr w:type="gram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дополнительным общеобразовательным программам»</w:t>
            </w:r>
          </w:p>
        </w:tc>
        <w:tc>
          <w:tcPr>
            <w:tcW w:w="136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МКУ РМК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внедрении целевой модели наставничества в организациях, осуществляющих образовательную деятельность по </w:t>
            </w:r>
            <w:proofErr w:type="gram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  <w:proofErr w:type="gram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дополнительным общеобразовательным программам»</w:t>
            </w:r>
          </w:p>
        </w:tc>
      </w:tr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внедрения ЦМН в ОО </w:t>
            </w:r>
            <w:proofErr w:type="spell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Магарамкентского</w:t>
            </w:r>
            <w:proofErr w:type="spell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6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МКУ РМК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Гаджиева И. Г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повышении уровня квалификации кураторов образовательных организаций, их участия в модельных семинарах при необходимости.</w:t>
            </w:r>
          </w:p>
        </w:tc>
        <w:tc>
          <w:tcPr>
            <w:tcW w:w="136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 2022-23 гг.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РМК </w:t>
            </w:r>
            <w:proofErr w:type="spell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Пирмагамедова</w:t>
            </w:r>
            <w:proofErr w:type="spell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 Л. Х.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с </w:t>
            </w:r>
            <w:proofErr w:type="gram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 за наставничество в образовательных организациях</w:t>
            </w:r>
          </w:p>
        </w:tc>
        <w:tc>
          <w:tcPr>
            <w:tcW w:w="136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МКУ РМК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действий </w:t>
            </w:r>
            <w:proofErr w:type="gram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proofErr w:type="gram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включения вопросов внедрения и развития ЦМН в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советов и заседаний</w:t>
            </w: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ольных методических объединений.</w:t>
            </w:r>
          </w:p>
        </w:tc>
        <w:tc>
          <w:tcPr>
            <w:tcW w:w="1366" w:type="dxa"/>
          </w:tcPr>
          <w:p w:rsidR="00AE1725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2022-23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РМК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Гаджиева И.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</w:t>
            </w:r>
            <w:proofErr w:type="gramStart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мониторинга эффективности реализации Модели наставничества</w:t>
            </w:r>
            <w:proofErr w:type="gramEnd"/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МКУ РМК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Гаджиева И. Г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E1725" w:rsidTr="00EF40E3">
        <w:tc>
          <w:tcPr>
            <w:tcW w:w="559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образовательных организации</w:t>
            </w:r>
          </w:p>
        </w:tc>
        <w:tc>
          <w:tcPr>
            <w:tcW w:w="136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ЦМН</w:t>
            </w:r>
          </w:p>
        </w:tc>
        <w:tc>
          <w:tcPr>
            <w:tcW w:w="1636" w:type="dxa"/>
          </w:tcPr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МКУ РМК</w:t>
            </w:r>
          </w:p>
          <w:p w:rsidR="00AE1725" w:rsidRPr="001E23ED" w:rsidRDefault="00AE1725" w:rsidP="00EF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Гаджиева И. Г</w:t>
            </w:r>
          </w:p>
        </w:tc>
        <w:tc>
          <w:tcPr>
            <w:tcW w:w="2814" w:type="dxa"/>
          </w:tcPr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передовых практик </w:t>
            </w:r>
          </w:p>
          <w:p w:rsidR="00AE1725" w:rsidRPr="001E23ED" w:rsidRDefault="00AE1725" w:rsidP="00E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ED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</w:tbl>
    <w:p w:rsidR="00AE1725" w:rsidRDefault="00AE1725" w:rsidP="00AE1725"/>
    <w:p w:rsidR="00341736" w:rsidRDefault="00341736">
      <w:bookmarkStart w:id="0" w:name="_GoBack"/>
      <w:bookmarkEnd w:id="0"/>
    </w:p>
    <w:sectPr w:rsidR="00341736" w:rsidSect="001E23ED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2F"/>
    <w:rsid w:val="00341736"/>
    <w:rsid w:val="00651F2F"/>
    <w:rsid w:val="00A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2022-10-13T11:19:00Z</dcterms:created>
  <dcterms:modified xsi:type="dcterms:W3CDTF">2022-10-13T11:19:00Z</dcterms:modified>
</cp:coreProperties>
</file>